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AD" w:rsidRDefault="00CD41AD" w:rsidP="00B85F17">
      <w:pPr>
        <w:pStyle w:val="ad"/>
        <w:jc w:val="center"/>
        <w:rPr>
          <w:rStyle w:val="10"/>
          <w:rFonts w:ascii="Times New Roman" w:hAnsi="Times New Roman" w:cs="Times New Roman"/>
        </w:rPr>
      </w:pPr>
      <w:bookmarkStart w:id="0" w:name="bookmark0"/>
      <w:r>
        <w:rPr>
          <w:rStyle w:val="10"/>
          <w:rFonts w:ascii="Times New Roman" w:hAnsi="Times New Roman" w:cs="Times New Roman"/>
        </w:rPr>
        <w:t>Профессиональное выгорание педагога</w:t>
      </w:r>
      <w:bookmarkStart w:id="1" w:name="_GoBack"/>
      <w:bookmarkEnd w:id="1"/>
    </w:p>
    <w:p w:rsidR="00F62BCF" w:rsidRPr="00235AA0" w:rsidRDefault="003F7130" w:rsidP="00B85F17">
      <w:pPr>
        <w:pStyle w:val="ad"/>
        <w:jc w:val="center"/>
        <w:rPr>
          <w:rFonts w:ascii="Times New Roman" w:hAnsi="Times New Roman" w:cs="Times New Roman"/>
        </w:rPr>
      </w:pPr>
      <w:r w:rsidRPr="00235AA0">
        <w:rPr>
          <w:rStyle w:val="10"/>
          <w:rFonts w:ascii="Times New Roman" w:hAnsi="Times New Roman" w:cs="Times New Roman"/>
        </w:rPr>
        <w:t>Опросник «П</w:t>
      </w:r>
      <w:r w:rsidR="00B85F17" w:rsidRPr="00235AA0">
        <w:rPr>
          <w:rStyle w:val="10"/>
          <w:rFonts w:ascii="Times New Roman" w:hAnsi="Times New Roman" w:cs="Times New Roman"/>
        </w:rPr>
        <w:t>В</w:t>
      </w:r>
      <w:r w:rsidRPr="00235AA0">
        <w:rPr>
          <w:rStyle w:val="10"/>
          <w:rFonts w:ascii="Times New Roman" w:hAnsi="Times New Roman" w:cs="Times New Roman"/>
        </w:rPr>
        <w:t>»</w:t>
      </w:r>
      <w:bookmarkEnd w:id="0"/>
    </w:p>
    <w:p w:rsidR="00F62BCF" w:rsidRPr="00235AA0" w:rsidRDefault="003F7130" w:rsidP="00B85F17">
      <w:pPr>
        <w:pStyle w:val="ad"/>
        <w:jc w:val="both"/>
        <w:rPr>
          <w:rFonts w:ascii="Times New Roman" w:hAnsi="Times New Roman" w:cs="Times New Roman"/>
        </w:rPr>
      </w:pPr>
      <w:r w:rsidRPr="00235AA0">
        <w:rPr>
          <w:rStyle w:val="22"/>
          <w:rFonts w:ascii="Times New Roman" w:hAnsi="Times New Roman" w:cs="Times New Roman"/>
          <w:sz w:val="24"/>
          <w:szCs w:val="24"/>
        </w:rPr>
        <w:t>Инструкция.</w:t>
      </w:r>
      <w:r w:rsidRPr="00235AA0">
        <w:rPr>
          <w:rStyle w:val="20"/>
          <w:rFonts w:ascii="Times New Roman" w:hAnsi="Times New Roman" w:cs="Times New Roman"/>
        </w:rPr>
        <w:t xml:space="preserve"> Вам предлагается 22 утверждения о чувствах и переживани</w:t>
      </w:r>
      <w:r w:rsidRPr="00235AA0">
        <w:rPr>
          <w:rStyle w:val="20"/>
          <w:rFonts w:ascii="Times New Roman" w:hAnsi="Times New Roman" w:cs="Times New Roman"/>
        </w:rPr>
        <w:softHyphen/>
        <w:t>ях, связанных с работой. Пожалуйста, прочитайте внимательно каждое утверж</w:t>
      </w:r>
      <w:r w:rsidRPr="00235AA0">
        <w:rPr>
          <w:rStyle w:val="20"/>
          <w:rFonts w:ascii="Times New Roman" w:hAnsi="Times New Roman" w:cs="Times New Roman"/>
        </w:rPr>
        <w:softHyphen/>
        <w:t>дение и решите, бывают ли у вас такие мысли или чувства. На бланке для ответов обозначьте, как часто вы испытываете те или иные переживания. Позиция «О» - никогда; позиция «6» - ежедневно. Для этого зачеркните или обведите кружком балл, соответствующий частоте переживаний того или иного чувства.</w:t>
      </w:r>
    </w:p>
    <w:p w:rsidR="00F62BCF" w:rsidRPr="00235AA0" w:rsidRDefault="003F7130" w:rsidP="00235AA0">
      <w:pPr>
        <w:pStyle w:val="ad"/>
        <w:jc w:val="center"/>
        <w:rPr>
          <w:rFonts w:ascii="Times New Roman" w:hAnsi="Times New Roman" w:cs="Times New Roman"/>
        </w:rPr>
      </w:pPr>
      <w:bookmarkStart w:id="2" w:name="bookmark2"/>
      <w:r w:rsidRPr="00235AA0">
        <w:rPr>
          <w:rStyle w:val="14"/>
          <w:rFonts w:ascii="Times New Roman" w:hAnsi="Times New Roman" w:cs="Times New Roman"/>
        </w:rPr>
        <w:t>Лист для ответов</w:t>
      </w:r>
      <w:bookmarkEnd w:id="2"/>
    </w:p>
    <w:p w:rsidR="00F62BCF" w:rsidRPr="00235AA0" w:rsidRDefault="003F7130" w:rsidP="00B85F17">
      <w:pPr>
        <w:pStyle w:val="ad"/>
        <w:rPr>
          <w:rFonts w:ascii="Times New Roman" w:hAnsi="Times New Roman" w:cs="Times New Roman"/>
        </w:rPr>
      </w:pPr>
      <w:r w:rsidRPr="00235AA0">
        <w:rPr>
          <w:rStyle w:val="26"/>
          <w:rFonts w:ascii="Times New Roman" w:hAnsi="Times New Roman" w:cs="Times New Roman"/>
        </w:rPr>
        <w:t>ФИО</w:t>
      </w:r>
      <w:r w:rsidR="00B85F17" w:rsidRPr="00235AA0">
        <w:rPr>
          <w:rStyle w:val="26"/>
          <w:rFonts w:ascii="Times New Roman" w:hAnsi="Times New Roman" w:cs="Times New Roman"/>
        </w:rPr>
        <w:t>_________________________</w:t>
      </w:r>
      <w:r w:rsidRPr="00235AA0">
        <w:rPr>
          <w:rStyle w:val="26"/>
          <w:rFonts w:ascii="Times New Roman" w:hAnsi="Times New Roman" w:cs="Times New Roman"/>
        </w:rPr>
        <w:tab/>
        <w:t>Возраст</w:t>
      </w:r>
      <w:r w:rsidR="00B85F17" w:rsidRPr="00235AA0">
        <w:rPr>
          <w:rStyle w:val="26"/>
          <w:rFonts w:ascii="Times New Roman" w:hAnsi="Times New Roman" w:cs="Times New Roman"/>
        </w:rPr>
        <w:t xml:space="preserve"> ______________________</w:t>
      </w:r>
    </w:p>
    <w:p w:rsidR="00F62BCF" w:rsidRPr="00235AA0" w:rsidRDefault="003F7130" w:rsidP="00B85F17">
      <w:pPr>
        <w:pStyle w:val="ad"/>
        <w:rPr>
          <w:rFonts w:ascii="Times New Roman" w:hAnsi="Times New Roman" w:cs="Times New Roman"/>
        </w:rPr>
      </w:pPr>
      <w:r w:rsidRPr="00235AA0">
        <w:rPr>
          <w:rStyle w:val="26"/>
          <w:rFonts w:ascii="Times New Roman" w:hAnsi="Times New Roman" w:cs="Times New Roman"/>
        </w:rPr>
        <w:t>Профессия /должность</w:t>
      </w:r>
      <w:r w:rsidRPr="00235AA0">
        <w:rPr>
          <w:rStyle w:val="26"/>
          <w:rFonts w:ascii="Times New Roman" w:hAnsi="Times New Roman" w:cs="Times New Roman"/>
        </w:rPr>
        <w:tab/>
      </w:r>
      <w:r w:rsidR="00B85F17" w:rsidRPr="00235AA0">
        <w:rPr>
          <w:rStyle w:val="26"/>
          <w:rFonts w:ascii="Times New Roman" w:hAnsi="Times New Roman" w:cs="Times New Roman"/>
        </w:rPr>
        <w:t>__________________________________</w:t>
      </w:r>
    </w:p>
    <w:p w:rsidR="00F62BCF" w:rsidRPr="00235AA0" w:rsidRDefault="003F7130" w:rsidP="00B85F17">
      <w:pPr>
        <w:pStyle w:val="ad"/>
        <w:rPr>
          <w:rStyle w:val="26"/>
          <w:rFonts w:ascii="Times New Roman" w:hAnsi="Times New Roman" w:cs="Times New Roman"/>
        </w:rPr>
      </w:pPr>
      <w:r w:rsidRPr="00235AA0">
        <w:rPr>
          <w:rStyle w:val="26"/>
          <w:rFonts w:ascii="Times New Roman" w:hAnsi="Times New Roman" w:cs="Times New Roman"/>
        </w:rPr>
        <w:t>Стаж работы в данной должности</w:t>
      </w:r>
      <w:r w:rsidRPr="00235AA0">
        <w:rPr>
          <w:rStyle w:val="26"/>
          <w:rFonts w:ascii="Times New Roman" w:hAnsi="Times New Roman" w:cs="Times New Roman"/>
        </w:rPr>
        <w:tab/>
      </w:r>
      <w:r w:rsidR="00235AA0">
        <w:rPr>
          <w:rStyle w:val="26"/>
          <w:rFonts w:ascii="Times New Roman" w:hAnsi="Times New Roman" w:cs="Times New Roman"/>
        </w:rPr>
        <w:t xml:space="preserve"> _____</w:t>
      </w:r>
      <w:r w:rsidR="00B85F17" w:rsidRPr="00235AA0">
        <w:rPr>
          <w:rStyle w:val="26"/>
          <w:rFonts w:ascii="Times New Roman" w:hAnsi="Times New Roman" w:cs="Times New Roman"/>
        </w:rPr>
        <w:t>______________________</w:t>
      </w:r>
    </w:p>
    <w:p w:rsidR="00B85F17" w:rsidRPr="00235AA0" w:rsidRDefault="00B85F17" w:rsidP="00B85F17">
      <w:pPr>
        <w:pStyle w:val="ad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"/>
        <w:gridCol w:w="852"/>
        <w:gridCol w:w="723"/>
        <w:gridCol w:w="659"/>
        <w:gridCol w:w="774"/>
        <w:gridCol w:w="682"/>
        <w:gridCol w:w="815"/>
        <w:gridCol w:w="1090"/>
      </w:tblGrid>
      <w:tr w:rsidR="00F62BCF" w:rsidRPr="00235AA0" w:rsidTr="00B85F17">
        <w:trPr>
          <w:trHeight w:val="373"/>
          <w:jc w:val="center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№</w:t>
            </w:r>
            <w:r w:rsidRPr="00235AA0">
              <w:rPr>
                <w:rStyle w:val="33"/>
                <w:rFonts w:ascii="Times New Roman" w:hAnsi="Times New Roman" w:cs="Times New Roman"/>
                <w:b w:val="0"/>
                <w:bCs w:val="0"/>
                <w:noProof w:val="0"/>
                <w:sz w:val="22"/>
                <w:szCs w:val="24"/>
              </w:rPr>
              <w:t xml:space="preserve"> </w:t>
            </w: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вопроса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Никогда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Очень</w:t>
            </w:r>
            <w:r w:rsidRPr="00235AA0">
              <w:rPr>
                <w:rStyle w:val="32"/>
                <w:rFonts w:ascii="Times New Roman" w:hAnsi="Times New Roman" w:cs="Times New Roman"/>
                <w:b w:val="0"/>
                <w:bCs w:val="0"/>
                <w:noProof w:val="0"/>
                <w:sz w:val="22"/>
                <w:szCs w:val="24"/>
              </w:rPr>
              <w:t xml:space="preserve"> </w:t>
            </w: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редко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Редко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Иногда</w:t>
            </w:r>
          </w:p>
        </w:tc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Часто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Очень</w:t>
            </w:r>
            <w:r w:rsidRPr="00235AA0">
              <w:rPr>
                <w:rStyle w:val="32"/>
                <w:rFonts w:ascii="Times New Roman" w:hAnsi="Times New Roman" w:cs="Times New Roman"/>
                <w:b w:val="0"/>
                <w:bCs w:val="0"/>
                <w:noProof w:val="0"/>
                <w:sz w:val="22"/>
                <w:szCs w:val="24"/>
              </w:rPr>
              <w:t xml:space="preserve"> </w:t>
            </w: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часто</w:t>
            </w: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  <w:sz w:val="22"/>
              </w:rPr>
            </w:pPr>
            <w:r w:rsidRPr="003F7130">
              <w:rPr>
                <w:rStyle w:val="30"/>
                <w:rFonts w:ascii="Times New Roman" w:hAnsi="Times New Roman" w:cs="Times New Roman"/>
                <w:sz w:val="22"/>
              </w:rPr>
              <w:t>Ежедневно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0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13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  <w:tr w:rsidR="00F62BCF" w:rsidRPr="00235AA0" w:rsidTr="00B85F17">
        <w:trPr>
          <w:trHeight w:val="225"/>
          <w:jc w:val="center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BCF" w:rsidRPr="00235AA0" w:rsidRDefault="003F7130" w:rsidP="00B85F17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235AA0">
              <w:rPr>
                <w:rStyle w:val="26"/>
                <w:rFonts w:ascii="Times New Roman" w:hAnsi="Times New Roman" w:cs="Times New Roman"/>
              </w:rPr>
              <w:t>6</w:t>
            </w:r>
          </w:p>
        </w:tc>
      </w:tr>
    </w:tbl>
    <w:p w:rsidR="00F62BCF" w:rsidRPr="00235AA0" w:rsidRDefault="00F62BCF" w:rsidP="00B85F17">
      <w:pPr>
        <w:pStyle w:val="ad"/>
        <w:rPr>
          <w:rFonts w:ascii="Times New Roman" w:hAnsi="Times New Roman" w:cs="Times New Roman"/>
          <w:color w:val="auto"/>
        </w:rPr>
      </w:pPr>
    </w:p>
    <w:p w:rsidR="00F62BCF" w:rsidRPr="00B85F17" w:rsidRDefault="00235AA0" w:rsidP="00235AA0">
      <w:pPr>
        <w:jc w:val="center"/>
        <w:rPr>
          <w:rFonts w:ascii="Times New Roman" w:hAnsi="Times New Roman" w:cs="Times New Roman"/>
        </w:rPr>
      </w:pPr>
      <w:bookmarkStart w:id="3" w:name="bookmark3"/>
      <w:r w:rsidRPr="00235AA0">
        <w:rPr>
          <w:rStyle w:val="13"/>
          <w:rFonts w:ascii="Times New Roman" w:hAnsi="Times New Roman" w:cs="Times New Roman"/>
        </w:rPr>
        <w:br w:type="page"/>
      </w:r>
      <w:r w:rsidR="003F7130" w:rsidRPr="00B85F17">
        <w:rPr>
          <w:rStyle w:val="13"/>
          <w:rFonts w:ascii="Times New Roman" w:hAnsi="Times New Roman" w:cs="Times New Roman"/>
        </w:rPr>
        <w:lastRenderedPageBreak/>
        <w:t>Опросник</w:t>
      </w:r>
      <w:bookmarkEnd w:id="3"/>
      <w:r w:rsidR="00B85F17" w:rsidRPr="00B85F17">
        <w:rPr>
          <w:rStyle w:val="13"/>
          <w:rFonts w:ascii="Times New Roman" w:hAnsi="Times New Roman" w:cs="Times New Roman"/>
        </w:rPr>
        <w:t>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К концу рабочей недели я чувствую себя эмоционально опустошенным(ой).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К концу рабочего дня я чувствую себя как выжатый лимон.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чувствую себя усталым(ой), когда встаю утром и должен (должна) идти на работу</w:t>
      </w:r>
      <w:r w:rsidR="00D11205">
        <w:rPr>
          <w:rFonts w:ascii="Times New Roman" w:hAnsi="Times New Roman" w:cs="Times New Roman"/>
        </w:rPr>
        <w:t>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Результаты моей работы не стоят тех усилий, которые я затрачиваю.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Меня раздражают люди, которые долго и много говорят о своих страхах.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чувствую себя энергичным(ой) и эмоционально воодушевленным(ой).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При разговоре с агрессивными учениками я умею находить нужные слова, снижающие их агрессию.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чувствую угнетенность и апатию.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Мне нравится успокаивать недоверчивых учеников и помогать им.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В последнее время я стал(а) более черствым(ой) (бесчувственным) по отношению к ученикам.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Ученики, с которыми мне приходится работать, не интересны для меня. Они скорее утомляют, чем радуют меня.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У меня много планов на будущее, и я верю в их осуществление.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У меня всё больше жизненных разочарований.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чувствую равнодушие и потерю интереса ко многому, что радовало меня раньше.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Мне безразлично, что думают и чувствуют ученики. Я предпочитаю формаль</w:t>
      </w:r>
      <w:r w:rsidRPr="00B85F17">
        <w:rPr>
          <w:rFonts w:ascii="Times New Roman" w:hAnsi="Times New Roman" w:cs="Times New Roman"/>
        </w:rPr>
        <w:softHyphen/>
        <w:t>ное, без лишних эмоций общение с ними.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Мне хочется уединиться и отдохнуть от всего и всех.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легко могу создать атмосферу доброжелательности и доверия на уроке.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разговариваю без напряжения с любым учеником или родителем (независи</w:t>
      </w:r>
      <w:r w:rsidRPr="00B85F17">
        <w:rPr>
          <w:rFonts w:ascii="Times New Roman" w:hAnsi="Times New Roman" w:cs="Times New Roman"/>
        </w:rPr>
        <w:softHyphen/>
        <w:t>мо от их амбиций, эмоционального состояния и культуры общения).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доволен (довольна) своими жизненными успехами (достижениями).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чувствую себя на пределе возможностей.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смогу еще много сделать в своей жизни.</w:t>
      </w:r>
    </w:p>
    <w:p w:rsidR="00F62BCF" w:rsidRPr="00B85F17" w:rsidRDefault="003F7130" w:rsidP="00B85F17">
      <w:pPr>
        <w:pStyle w:val="ad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Я проявляю к другим людям больше внимания и заботы, чем получаю от них в ответ признательности и благодарности.</w:t>
      </w:r>
    </w:p>
    <w:p w:rsidR="00235AA0" w:rsidRDefault="00235A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5AA0" w:rsidRDefault="003F7130" w:rsidP="00235AA0">
      <w:pPr>
        <w:pStyle w:val="ad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Для того чтобы определить уровень выгорания по каждой субшкале (</w:t>
      </w:r>
      <w:r w:rsidRPr="00B85F17">
        <w:rPr>
          <w:rStyle w:val="a8"/>
          <w:rFonts w:ascii="Times New Roman" w:hAnsi="Times New Roman" w:cs="Times New Roman"/>
          <w:sz w:val="24"/>
          <w:szCs w:val="24"/>
        </w:rPr>
        <w:t>эмоцио</w:t>
      </w:r>
      <w:r w:rsidRPr="00B85F17">
        <w:rPr>
          <w:rStyle w:val="a8"/>
          <w:rFonts w:ascii="Times New Roman" w:hAnsi="Times New Roman" w:cs="Times New Roman"/>
          <w:sz w:val="24"/>
          <w:szCs w:val="24"/>
        </w:rPr>
        <w:softHyphen/>
        <w:t xml:space="preserve">нальное истощение, деперсонализация, редукция персональных достижений) </w:t>
      </w:r>
      <w:r w:rsidRPr="00B85F17">
        <w:rPr>
          <w:rFonts w:ascii="Times New Roman" w:hAnsi="Times New Roman" w:cs="Times New Roman"/>
        </w:rPr>
        <w:t>необходимо сложить баллы, которые вы поставили к каждому утверждению опрос</w:t>
      </w:r>
      <w:r w:rsidRPr="00B85F17">
        <w:rPr>
          <w:rFonts w:ascii="Times New Roman" w:hAnsi="Times New Roman" w:cs="Times New Roman"/>
        </w:rPr>
        <w:softHyphen/>
        <w:t>ника. См. «Ключ к опроснику профессионального выгорания».</w:t>
      </w:r>
    </w:p>
    <w:p w:rsidR="00F62BCF" w:rsidRPr="00B85F17" w:rsidRDefault="003F7130" w:rsidP="00235AA0">
      <w:pPr>
        <w:pStyle w:val="ad"/>
        <w:jc w:val="both"/>
        <w:rPr>
          <w:rFonts w:ascii="Times New Roman" w:hAnsi="Times New Roman" w:cs="Times New Roman"/>
        </w:rPr>
      </w:pPr>
      <w:r w:rsidRPr="00B85F17">
        <w:rPr>
          <w:rFonts w:ascii="Times New Roman" w:hAnsi="Times New Roman" w:cs="Times New Roman"/>
        </w:rPr>
        <w:t>По таблице «Оценка уровней выгорания» можно определить свой уровень выгорания.</w:t>
      </w:r>
    </w:p>
    <w:p w:rsidR="00235AA0" w:rsidRDefault="00235AA0" w:rsidP="00B85F17">
      <w:pPr>
        <w:pStyle w:val="ad"/>
        <w:rPr>
          <w:rStyle w:val="120"/>
        </w:rPr>
      </w:pPr>
      <w:bookmarkStart w:id="4" w:name="bookmark5"/>
    </w:p>
    <w:p w:rsidR="00235AA0" w:rsidRDefault="00235AA0" w:rsidP="00B85F17">
      <w:pPr>
        <w:pStyle w:val="ad"/>
        <w:rPr>
          <w:rStyle w:val="120"/>
        </w:rPr>
      </w:pPr>
    </w:p>
    <w:p w:rsidR="00F62BCF" w:rsidRDefault="003F7130" w:rsidP="00B85F17">
      <w:pPr>
        <w:pStyle w:val="ad"/>
      </w:pPr>
      <w:r>
        <w:rPr>
          <w:rStyle w:val="120"/>
        </w:rPr>
        <w:t>Ключ опросника профессионального выгорания</w:t>
      </w:r>
      <w:bookmarkEnd w:id="4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2611"/>
        <w:gridCol w:w="1699"/>
      </w:tblGrid>
      <w:tr w:rsidR="00F62BCF">
        <w:trPr>
          <w:trHeight w:val="715"/>
          <w:jc w:val="center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Субшкала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Номер утверждения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Сумма баллов</w:t>
            </w:r>
            <w:r>
              <w:rPr>
                <w:rStyle w:val="52"/>
                <w:b w:val="0"/>
                <w:bCs w:val="0"/>
                <w:noProof w:val="0"/>
              </w:rPr>
              <w:t xml:space="preserve"> </w:t>
            </w: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максимальная</w:t>
            </w:r>
          </w:p>
        </w:tc>
      </w:tr>
      <w:tr w:rsidR="00F62BCF">
        <w:trPr>
          <w:trHeight w:val="758"/>
          <w:jc w:val="center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Эмоциональное</w:t>
            </w:r>
            <w:r>
              <w:rPr>
                <w:rStyle w:val="220"/>
                <w:noProof w:val="0"/>
              </w:rPr>
              <w:t xml:space="preserve"> </w:t>
            </w: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истощение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1, 2, 3, 6*, 8, 13, 14, 16, 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F62BCF">
        <w:trPr>
          <w:trHeight w:val="595"/>
          <w:jc w:val="center"/>
        </w:trPr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Деперсонализация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5, 10, 11, 15, 22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62BCF">
        <w:trPr>
          <w:trHeight w:val="878"/>
          <w:jc w:val="center"/>
        </w:trPr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Редукция персональных</w:t>
            </w:r>
            <w:r>
              <w:rPr>
                <w:rStyle w:val="220"/>
                <w:noProof w:val="0"/>
              </w:rPr>
              <w:t xml:space="preserve"> </w:t>
            </w: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достижений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4, 7, 9, 12, 17, 18, 19, 21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48</w:t>
            </w:r>
          </w:p>
        </w:tc>
      </w:tr>
    </w:tbl>
    <w:p w:rsidR="00F62BCF" w:rsidRDefault="00F62BCF" w:rsidP="00B85F17">
      <w:pPr>
        <w:pStyle w:val="ad"/>
        <w:rPr>
          <w:color w:val="auto"/>
          <w:sz w:val="2"/>
          <w:szCs w:val="2"/>
        </w:rPr>
      </w:pPr>
    </w:p>
    <w:p w:rsidR="00F62BCF" w:rsidRDefault="003F7130" w:rsidP="00B85F17">
      <w:pPr>
        <w:pStyle w:val="ad"/>
      </w:pPr>
      <w:r>
        <w:rPr>
          <w:rStyle w:val="23"/>
        </w:rPr>
        <w:t>* Отмечен «обратный» вопрос, который считается в обратном порядке, т.е. ответ «ежедневно» соответствует нулевому значению.</w:t>
      </w:r>
    </w:p>
    <w:p w:rsidR="00F62BCF" w:rsidRDefault="00CD41AD" w:rsidP="00B85F17">
      <w:pPr>
        <w:pStyle w:val="ad"/>
      </w:pPr>
      <w:bookmarkStart w:id="5" w:name="bookmark6"/>
      <w:r>
        <w:rPr>
          <w:rStyle w:val="120"/>
        </w:rPr>
        <w:br w:type="page"/>
      </w:r>
      <w:r w:rsidR="003F7130">
        <w:rPr>
          <w:rStyle w:val="120"/>
        </w:rPr>
        <w:lastRenderedPageBreak/>
        <w:t>Оценка уровней выгорания</w:t>
      </w:r>
      <w:bookmarkEnd w:id="5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1522"/>
        <w:gridCol w:w="1646"/>
        <w:gridCol w:w="1584"/>
      </w:tblGrid>
      <w:tr w:rsidR="00F62BCF">
        <w:trPr>
          <w:trHeight w:val="1022"/>
          <w:jc w:val="center"/>
        </w:trPr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Субшкала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Низкий</w:t>
            </w:r>
            <w:r>
              <w:rPr>
                <w:rStyle w:val="52"/>
                <w:b w:val="0"/>
                <w:bCs w:val="0"/>
                <w:noProof w:val="0"/>
              </w:rPr>
              <w:t xml:space="preserve"> </w:t>
            </w: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уровень</w:t>
            </w:r>
            <w:r>
              <w:rPr>
                <w:rStyle w:val="52"/>
                <w:b w:val="0"/>
                <w:bCs w:val="0"/>
                <w:noProof w:val="0"/>
              </w:rPr>
              <w:t xml:space="preserve"> </w:t>
            </w:r>
            <w:r>
              <w:rPr>
                <w:rStyle w:val="53"/>
                <w:b w:val="0"/>
                <w:bCs w:val="0"/>
                <w:noProof w:val="0"/>
                <w:lang w:val="en-US" w:eastAsia="en-US"/>
              </w:rPr>
              <w:t>L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Средний</w:t>
            </w:r>
            <w:r>
              <w:rPr>
                <w:rStyle w:val="52"/>
                <w:b w:val="0"/>
                <w:bCs w:val="0"/>
                <w:noProof w:val="0"/>
              </w:rPr>
              <w:t xml:space="preserve"> </w:t>
            </w: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уровень</w:t>
            </w:r>
            <w:r>
              <w:rPr>
                <w:rStyle w:val="52"/>
                <w:b w:val="0"/>
                <w:bCs w:val="0"/>
                <w:noProof w:val="0"/>
              </w:rPr>
              <w:t xml:space="preserve"> </w:t>
            </w: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М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Высокий</w:t>
            </w:r>
            <w:r>
              <w:rPr>
                <w:rStyle w:val="52"/>
                <w:b w:val="0"/>
                <w:bCs w:val="0"/>
                <w:noProof w:val="0"/>
              </w:rPr>
              <w:t xml:space="preserve"> </w:t>
            </w:r>
            <w:r w:rsidRPr="003F7130">
              <w:rPr>
                <w:rStyle w:val="50"/>
                <w:rFonts w:ascii="Arial" w:hAnsi="Arial" w:cs="Arial"/>
                <w:sz w:val="17"/>
                <w:szCs w:val="17"/>
              </w:rPr>
              <w:t>уровень</w:t>
            </w:r>
            <w:r>
              <w:rPr>
                <w:rStyle w:val="52"/>
                <w:b w:val="0"/>
                <w:bCs w:val="0"/>
                <w:noProof w:val="0"/>
              </w:rPr>
              <w:t xml:space="preserve"> </w:t>
            </w:r>
            <w:r>
              <w:rPr>
                <w:rStyle w:val="53"/>
                <w:b w:val="0"/>
                <w:bCs w:val="0"/>
                <w:noProof w:val="0"/>
              </w:rPr>
              <w:t>N</w:t>
            </w:r>
          </w:p>
        </w:tc>
      </w:tr>
      <w:tr w:rsidR="00F62BCF">
        <w:trPr>
          <w:trHeight w:val="821"/>
          <w:jc w:val="center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Эмоциональное</w:t>
            </w:r>
            <w:r>
              <w:rPr>
                <w:rStyle w:val="220"/>
                <w:noProof w:val="0"/>
              </w:rPr>
              <w:t xml:space="preserve"> </w:t>
            </w: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истощение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>
              <w:rPr>
                <w:rStyle w:val="21pt"/>
              </w:rPr>
              <w:t>0-15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>
              <w:rPr>
                <w:rStyle w:val="21pt"/>
              </w:rPr>
              <w:t>16-24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25 и больше</w:t>
            </w:r>
          </w:p>
        </w:tc>
      </w:tr>
      <w:tr w:rsidR="00F62BCF">
        <w:trPr>
          <w:trHeight w:val="614"/>
          <w:jc w:val="center"/>
        </w:trPr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Деперсонализация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>
              <w:rPr>
                <w:rStyle w:val="21pt"/>
              </w:rPr>
              <w:t>0-5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>
              <w:rPr>
                <w:rStyle w:val="21pt"/>
              </w:rPr>
              <w:t>6-10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11 и больше</w:t>
            </w:r>
          </w:p>
        </w:tc>
      </w:tr>
      <w:tr w:rsidR="00F62BCF">
        <w:trPr>
          <w:trHeight w:val="864"/>
          <w:jc w:val="center"/>
        </w:trPr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Редукция личных</w:t>
            </w:r>
            <w:r>
              <w:rPr>
                <w:rStyle w:val="220"/>
                <w:noProof w:val="0"/>
              </w:rPr>
              <w:t xml:space="preserve"> </w:t>
            </w: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достижений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37 и больше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>
              <w:rPr>
                <w:rStyle w:val="21pt"/>
              </w:rPr>
              <w:t>36-31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2BCF" w:rsidRDefault="003F7130" w:rsidP="00B85F17">
            <w:pPr>
              <w:pStyle w:val="ad"/>
            </w:pPr>
            <w:r w:rsidRPr="003F7130">
              <w:rPr>
                <w:rStyle w:val="23"/>
                <w:rFonts w:ascii="Arial" w:hAnsi="Arial" w:cs="Arial"/>
                <w:sz w:val="18"/>
                <w:szCs w:val="18"/>
              </w:rPr>
              <w:t>30 и меньше</w:t>
            </w:r>
          </w:p>
        </w:tc>
      </w:tr>
    </w:tbl>
    <w:p w:rsidR="00F62BCF" w:rsidRDefault="00F62BCF" w:rsidP="00B85F17">
      <w:pPr>
        <w:pStyle w:val="ad"/>
        <w:rPr>
          <w:color w:val="auto"/>
          <w:sz w:val="2"/>
          <w:szCs w:val="2"/>
        </w:rPr>
      </w:pPr>
    </w:p>
    <w:p w:rsidR="003F7130" w:rsidRDefault="003F7130" w:rsidP="00B85F17">
      <w:pPr>
        <w:pStyle w:val="ad"/>
      </w:pPr>
      <w:r>
        <w:rPr>
          <w:rStyle w:val="210"/>
        </w:rPr>
        <w:t>О наличии высокого уровня выгорания</w:t>
      </w:r>
      <w:r>
        <w:rPr>
          <w:rStyle w:val="23"/>
        </w:rPr>
        <w:t xml:space="preserve"> свидетельствуют высокие оценки по субшкалам эмоционального истощения и деперсонализации и низкие - по шкале редукции личных достижений.</w:t>
      </w:r>
    </w:p>
    <w:sectPr w:rsidR="003F7130" w:rsidSect="00B85F17">
      <w:headerReference w:type="default" r:id="rId9"/>
      <w:footerReference w:type="default" r:id="rId10"/>
      <w:type w:val="continuous"/>
      <w:pgSz w:w="8390" w:h="11905"/>
      <w:pgMar w:top="440" w:right="388" w:bottom="284" w:left="8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127" w:rsidRDefault="00653127">
      <w:r>
        <w:separator/>
      </w:r>
    </w:p>
  </w:endnote>
  <w:endnote w:type="continuationSeparator" w:id="0">
    <w:p w:rsidR="00653127" w:rsidRDefault="0065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CF" w:rsidRDefault="003F7130">
    <w:pPr>
      <w:pStyle w:val="a5"/>
      <w:framePr w:h="202" w:wrap="none" w:vAnchor="text" w:hAnchor="page" w:x="4345" w:y="-91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EC3432" w:rsidRPr="00EC3432">
      <w:rPr>
        <w:rStyle w:val="ArialNarrow"/>
      </w:rPr>
      <w:t>1</w:t>
    </w:r>
    <w:r>
      <w:fldChar w:fldCharType="end"/>
    </w:r>
  </w:p>
  <w:p w:rsidR="00F62BCF" w:rsidRDefault="00F62BCF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127" w:rsidRDefault="00653127">
      <w:r>
        <w:separator/>
      </w:r>
    </w:p>
  </w:footnote>
  <w:footnote w:type="continuationSeparator" w:id="0">
    <w:p w:rsidR="00653127" w:rsidRDefault="0065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BCF" w:rsidRDefault="00F62BCF">
    <w:pPr>
      <w:pStyle w:val="a5"/>
      <w:framePr w:w="8754" w:h="202" w:wrap="none" w:vAnchor="text" w:hAnchor="page" w:x="1" w:y="302"/>
      <w:shd w:val="clear" w:color="auto" w:fill="auto"/>
      <w:ind w:left="172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DFE5280"/>
    <w:multiLevelType w:val="hybridMultilevel"/>
    <w:tmpl w:val="96AE2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bordersDoNotSurroundHeader/>
  <w:bordersDoNotSurroundFooter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E7C"/>
    <w:rsid w:val="00235AA0"/>
    <w:rsid w:val="003F7130"/>
    <w:rsid w:val="004D5B6A"/>
    <w:rsid w:val="00653127"/>
    <w:rsid w:val="00A96E7C"/>
    <w:rsid w:val="00B85F17"/>
    <w:rsid w:val="00CD41AD"/>
    <w:rsid w:val="00D11205"/>
    <w:rsid w:val="00EC3432"/>
    <w:rsid w:val="00F62BCF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1">
    <w:name w:val="Заголовок №1_"/>
    <w:link w:val="11"/>
    <w:uiPriority w:val="99"/>
    <w:rPr>
      <w:rFonts w:ascii="Arial Narrow" w:hAnsi="Arial Narrow" w:cs="Arial Narrow"/>
      <w:spacing w:val="20"/>
      <w:w w:val="100"/>
      <w:sz w:val="23"/>
      <w:szCs w:val="23"/>
    </w:rPr>
  </w:style>
  <w:style w:type="character" w:customStyle="1" w:styleId="10">
    <w:name w:val="Заголовок №1"/>
    <w:uiPriority w:val="99"/>
  </w:style>
  <w:style w:type="character" w:customStyle="1" w:styleId="a4">
    <w:name w:val="Колонтитул_"/>
    <w:link w:val="a5"/>
    <w:uiPriority w:val="99"/>
    <w:rPr>
      <w:rFonts w:ascii="Times New Roman" w:hAnsi="Times New Roman" w:cs="Times New Roman"/>
      <w:sz w:val="20"/>
      <w:szCs w:val="20"/>
    </w:rPr>
  </w:style>
  <w:style w:type="character" w:customStyle="1" w:styleId="PalatinoLinotype">
    <w:name w:val="Колонтитул + Palatino Linotype"/>
    <w:aliases w:val="11 pt,Курсив"/>
    <w:uiPriority w:val="99"/>
    <w:rPr>
      <w:rFonts w:ascii="Palatino Linotype" w:hAnsi="Palatino Linotype" w:cs="Palatino Linotype"/>
      <w:i/>
      <w:iCs/>
      <w:spacing w:val="0"/>
      <w:sz w:val="22"/>
      <w:szCs w:val="22"/>
    </w:rPr>
  </w:style>
  <w:style w:type="character" w:customStyle="1" w:styleId="ArialNarrow">
    <w:name w:val="Колонтитул + Arial Narrow"/>
    <w:aliases w:val="8,5 pt"/>
    <w:uiPriority w:val="99"/>
    <w:rPr>
      <w:rFonts w:ascii="Arial Narrow" w:hAnsi="Arial Narrow" w:cs="Arial Narrow"/>
      <w:noProof/>
      <w:w w:val="100"/>
      <w:sz w:val="17"/>
      <w:szCs w:val="17"/>
    </w:rPr>
  </w:style>
  <w:style w:type="character" w:customStyle="1" w:styleId="2">
    <w:name w:val="Основной текст (2)_"/>
    <w:link w:val="21"/>
    <w:uiPriority w:val="99"/>
    <w:rPr>
      <w:rFonts w:ascii="Arial" w:hAnsi="Arial" w:cs="Arial"/>
      <w:spacing w:val="0"/>
      <w:sz w:val="18"/>
      <w:szCs w:val="18"/>
    </w:rPr>
  </w:style>
  <w:style w:type="character" w:customStyle="1" w:styleId="20">
    <w:name w:val="Основной текст (2)"/>
    <w:uiPriority w:val="99"/>
  </w:style>
  <w:style w:type="character" w:customStyle="1" w:styleId="22">
    <w:name w:val="Основной текст (2) + Курсив"/>
    <w:uiPriority w:val="99"/>
    <w:rPr>
      <w:rFonts w:ascii="Arial" w:hAnsi="Arial" w:cs="Arial"/>
      <w:i/>
      <w:iCs/>
      <w:spacing w:val="0"/>
      <w:sz w:val="18"/>
      <w:szCs w:val="18"/>
    </w:rPr>
  </w:style>
  <w:style w:type="character" w:customStyle="1" w:styleId="4">
    <w:name w:val="Основной текст (4)_"/>
    <w:link w:val="41"/>
    <w:uiPriority w:val="99"/>
    <w:rPr>
      <w:rFonts w:ascii="Arial Narrow" w:hAnsi="Arial Narrow" w:cs="Arial Narrow"/>
      <w:spacing w:val="20"/>
      <w:w w:val="100"/>
      <w:sz w:val="23"/>
      <w:szCs w:val="23"/>
    </w:rPr>
  </w:style>
  <w:style w:type="character" w:customStyle="1" w:styleId="40">
    <w:name w:val="Основной текст (4)"/>
    <w:uiPriority w:val="99"/>
  </w:style>
  <w:style w:type="character" w:customStyle="1" w:styleId="42">
    <w:name w:val="Основной текст (4)2"/>
    <w:uiPriority w:val="99"/>
  </w:style>
  <w:style w:type="character" w:customStyle="1" w:styleId="14">
    <w:name w:val="Заголовок №14"/>
    <w:uiPriority w:val="99"/>
  </w:style>
  <w:style w:type="character" w:customStyle="1" w:styleId="26">
    <w:name w:val="Основной текст (2)6"/>
    <w:uiPriority w:val="99"/>
  </w:style>
  <w:style w:type="character" w:customStyle="1" w:styleId="3">
    <w:name w:val="Основной текст (3)_"/>
    <w:link w:val="31"/>
    <w:uiPriority w:val="99"/>
    <w:rPr>
      <w:rFonts w:ascii="Arial" w:hAnsi="Arial" w:cs="Arial"/>
      <w:b/>
      <w:bCs/>
      <w:spacing w:val="0"/>
      <w:sz w:val="15"/>
      <w:szCs w:val="15"/>
    </w:rPr>
  </w:style>
  <w:style w:type="character" w:customStyle="1" w:styleId="30">
    <w:name w:val="Основной текст (3)"/>
    <w:uiPriority w:val="99"/>
  </w:style>
  <w:style w:type="character" w:customStyle="1" w:styleId="33">
    <w:name w:val="Основной текст (3)3"/>
    <w:uiPriority w:val="99"/>
    <w:rPr>
      <w:rFonts w:ascii="Arial" w:hAnsi="Arial" w:cs="Arial"/>
      <w:b/>
      <w:bCs/>
      <w:noProof/>
      <w:spacing w:val="0"/>
      <w:sz w:val="15"/>
      <w:szCs w:val="15"/>
    </w:rPr>
  </w:style>
  <w:style w:type="character" w:customStyle="1" w:styleId="32">
    <w:name w:val="Основной текст (3)2"/>
    <w:uiPriority w:val="99"/>
    <w:rPr>
      <w:rFonts w:ascii="Arial" w:hAnsi="Arial" w:cs="Arial"/>
      <w:b/>
      <w:bCs/>
      <w:noProof/>
      <w:spacing w:val="0"/>
      <w:sz w:val="15"/>
      <w:szCs w:val="15"/>
    </w:rPr>
  </w:style>
  <w:style w:type="character" w:customStyle="1" w:styleId="13">
    <w:name w:val="Заголовок №13"/>
    <w:uiPriority w:val="99"/>
  </w:style>
  <w:style w:type="character" w:customStyle="1" w:styleId="12">
    <w:name w:val="Основной текст Знак1"/>
    <w:link w:val="a6"/>
    <w:uiPriority w:val="99"/>
    <w:rPr>
      <w:rFonts w:ascii="Palatino Linotype" w:hAnsi="Palatino Linotype" w:cs="Palatino Linotype"/>
      <w:spacing w:val="0"/>
      <w:sz w:val="19"/>
      <w:szCs w:val="19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line="250" w:lineRule="exact"/>
      <w:ind w:hanging="260"/>
    </w:pPr>
    <w:rPr>
      <w:rFonts w:ascii="Palatino Linotype" w:hAnsi="Palatino Linotype" w:cs="Palatino Linotype"/>
      <w:color w:val="auto"/>
      <w:sz w:val="19"/>
      <w:szCs w:val="19"/>
    </w:rPr>
  </w:style>
  <w:style w:type="character" w:customStyle="1" w:styleId="a7">
    <w:name w:val="Основной текст Знак"/>
    <w:uiPriority w:val="99"/>
    <w:semiHidden/>
    <w:rPr>
      <w:rFonts w:cs="Arial Unicode MS"/>
      <w:color w:val="000000"/>
    </w:rPr>
  </w:style>
  <w:style w:type="character" w:customStyle="1" w:styleId="a8">
    <w:name w:val="Основной текст + Курсив"/>
    <w:uiPriority w:val="99"/>
    <w:rPr>
      <w:rFonts w:ascii="Palatino Linotype" w:hAnsi="Palatino Linotype" w:cs="Palatino Linotype"/>
      <w:i/>
      <w:iCs/>
      <w:spacing w:val="0"/>
      <w:sz w:val="19"/>
      <w:szCs w:val="19"/>
    </w:rPr>
  </w:style>
  <w:style w:type="character" w:customStyle="1" w:styleId="25">
    <w:name w:val="Основной текст (2)5"/>
    <w:uiPriority w:val="99"/>
  </w:style>
  <w:style w:type="character" w:customStyle="1" w:styleId="24">
    <w:name w:val="Основной текст (2)4"/>
    <w:uiPriority w:val="99"/>
  </w:style>
  <w:style w:type="character" w:customStyle="1" w:styleId="120">
    <w:name w:val="Заголовок №12"/>
    <w:uiPriority w:val="99"/>
  </w:style>
  <w:style w:type="character" w:customStyle="1" w:styleId="5">
    <w:name w:val="Основной текст (5)_"/>
    <w:link w:val="51"/>
    <w:uiPriority w:val="99"/>
    <w:rPr>
      <w:rFonts w:ascii="Arial" w:hAnsi="Arial" w:cs="Arial"/>
      <w:b/>
      <w:bCs/>
      <w:spacing w:val="0"/>
      <w:sz w:val="17"/>
      <w:szCs w:val="17"/>
    </w:rPr>
  </w:style>
  <w:style w:type="character" w:customStyle="1" w:styleId="50">
    <w:name w:val="Основной текст (5)"/>
    <w:uiPriority w:val="99"/>
  </w:style>
  <w:style w:type="character" w:customStyle="1" w:styleId="52">
    <w:name w:val="Основной текст (5)2"/>
    <w:uiPriority w:val="99"/>
    <w:rPr>
      <w:rFonts w:ascii="Arial" w:hAnsi="Arial" w:cs="Arial"/>
      <w:b/>
      <w:bCs/>
      <w:noProof/>
      <w:spacing w:val="0"/>
      <w:sz w:val="17"/>
      <w:szCs w:val="17"/>
    </w:rPr>
  </w:style>
  <w:style w:type="character" w:customStyle="1" w:styleId="23">
    <w:name w:val="Основной текст (2)3"/>
    <w:uiPriority w:val="99"/>
  </w:style>
  <w:style w:type="character" w:customStyle="1" w:styleId="220">
    <w:name w:val="Основной текст (2)2"/>
    <w:uiPriority w:val="99"/>
    <w:rPr>
      <w:rFonts w:ascii="Arial" w:hAnsi="Arial" w:cs="Arial"/>
      <w:noProof/>
      <w:spacing w:val="0"/>
      <w:sz w:val="18"/>
      <w:szCs w:val="18"/>
    </w:rPr>
  </w:style>
  <w:style w:type="character" w:customStyle="1" w:styleId="53">
    <w:name w:val="Основной текст (5) + Курсив"/>
    <w:uiPriority w:val="99"/>
    <w:rPr>
      <w:rFonts w:ascii="Arial" w:hAnsi="Arial" w:cs="Arial"/>
      <w:b/>
      <w:bCs/>
      <w:i/>
      <w:iCs/>
      <w:noProof/>
      <w:spacing w:val="0"/>
      <w:sz w:val="17"/>
      <w:szCs w:val="17"/>
    </w:rPr>
  </w:style>
  <w:style w:type="character" w:customStyle="1" w:styleId="21pt">
    <w:name w:val="Основной текст (2) + Интервал 1 pt"/>
    <w:uiPriority w:val="99"/>
    <w:rPr>
      <w:rFonts w:ascii="Arial" w:hAnsi="Arial" w:cs="Arial"/>
      <w:spacing w:val="30"/>
      <w:sz w:val="18"/>
      <w:szCs w:val="18"/>
    </w:rPr>
  </w:style>
  <w:style w:type="character" w:customStyle="1" w:styleId="210">
    <w:name w:val="Основной текст (2) + Курсив1"/>
    <w:uiPriority w:val="99"/>
    <w:rPr>
      <w:rFonts w:ascii="Arial" w:hAnsi="Arial" w:cs="Arial"/>
      <w:i/>
      <w:iCs/>
      <w:spacing w:val="0"/>
      <w:sz w:val="18"/>
      <w:szCs w:val="18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360" w:line="240" w:lineRule="atLeast"/>
      <w:outlineLvl w:val="0"/>
    </w:pPr>
    <w:rPr>
      <w:rFonts w:ascii="Arial Narrow" w:hAnsi="Arial Narrow" w:cs="Arial Narrow"/>
      <w:color w:val="auto"/>
      <w:spacing w:val="20"/>
      <w:sz w:val="23"/>
      <w:szCs w:val="23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60" w:line="250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240" w:lineRule="atLeast"/>
    </w:pPr>
    <w:rPr>
      <w:rFonts w:ascii="Arial Narrow" w:hAnsi="Arial Narrow" w:cs="Arial Narrow"/>
      <w:color w:val="auto"/>
      <w:spacing w:val="20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30" w:lineRule="exact"/>
    </w:pPr>
    <w:rPr>
      <w:rFonts w:ascii="Arial" w:hAnsi="Arial" w:cs="Arial"/>
      <w:b/>
      <w:bCs/>
      <w:color w:val="auto"/>
      <w:sz w:val="15"/>
      <w:szCs w:val="15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A96E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96E7C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unhideWhenUsed/>
    <w:rsid w:val="00A96E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6E7C"/>
    <w:rPr>
      <w:rFonts w:cs="Arial Unicode MS"/>
      <w:color w:val="000000"/>
    </w:rPr>
  </w:style>
  <w:style w:type="paragraph" w:styleId="ad">
    <w:name w:val="No Spacing"/>
    <w:uiPriority w:val="1"/>
    <w:qFormat/>
    <w:rsid w:val="00B85F17"/>
    <w:rPr>
      <w:rFonts w:cs="Arial Unicode MS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35AA0"/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35AA0"/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AECA-8FBE-41A4-A559-DE1E7E7E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2012-09-02T16:48:00Z</cp:lastPrinted>
  <dcterms:created xsi:type="dcterms:W3CDTF">2013-06-22T18:21:00Z</dcterms:created>
  <dcterms:modified xsi:type="dcterms:W3CDTF">2013-06-22T18:21:00Z</dcterms:modified>
</cp:coreProperties>
</file>